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7" w:rsidRPr="00871EA7" w:rsidRDefault="006F4C37" w:rsidP="006F4C37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1EA7"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</w:t>
      </w:r>
      <w:r w:rsidR="00871EA7"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униципальное бюджетное общеобразовательное учреждение </w:t>
      </w:r>
    </w:p>
    <w:p w:rsidR="00871EA7" w:rsidRPr="00871EA7" w:rsidRDefault="00871EA7" w:rsidP="006F4C37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«Ломецкая средняя общеобразовательная школа»</w:t>
      </w:r>
      <w:r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871EA7" w:rsidRPr="00871EA7" w:rsidRDefault="00871EA7" w:rsidP="006F4C37">
      <w:pPr>
        <w:pStyle w:val="a3"/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Залегощенского</w:t>
      </w:r>
      <w:proofErr w:type="spellEnd"/>
      <w:r w:rsidRPr="00871EA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 Орловской области</w:t>
      </w:r>
      <w:r w:rsidR="006F4C37" w:rsidRPr="00871EA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871EA7" w:rsidRDefault="00871EA7" w:rsidP="006F4C37">
      <w:pPr>
        <w:pStyle w:val="a3"/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1EA7" w:rsidRDefault="00871EA7" w:rsidP="006F4C37">
      <w:pPr>
        <w:pStyle w:val="a3"/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F4C37" w:rsidRPr="001A01A8" w:rsidRDefault="006F4C37" w:rsidP="006F4C37">
      <w:pPr>
        <w:pStyle w:val="a3"/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01A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Школьный спортивный клуб</w:t>
      </w:r>
    </w:p>
    <w:p w:rsidR="001A01A8" w:rsidRDefault="001A01A8"/>
    <w:p w:rsidR="00871EA7" w:rsidRDefault="00871EA7"/>
    <w:p w:rsidR="006F4C37" w:rsidRDefault="006F4C37"/>
    <w:p w:rsidR="006F4C37" w:rsidRDefault="006F4C37">
      <w:r w:rsidRPr="001A01A8">
        <w:rPr>
          <w:noProof/>
          <w:lang w:eastAsia="ru-RU"/>
        </w:rPr>
        <w:drawing>
          <wp:inline distT="0" distB="0" distL="0" distR="0" wp14:anchorId="0048B595" wp14:editId="006AC191">
            <wp:extent cx="6205868" cy="4124325"/>
            <wp:effectExtent l="0" t="0" r="0" b="0"/>
            <wp:docPr id="2" name="Рисунок 2" descr="https://oparino-school.ru/wp-content/uploads/2021/07/%D1%8D%D0%BC%D0%B1%D0%BB%D0%B5%D0%BC%D0%B0-e1627368411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arino-school.ru/wp-content/uploads/2021/07/%D1%8D%D0%BC%D0%B1%D0%BB%D0%B5%D0%BC%D0%B0-e1627368411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A7" w:rsidRDefault="00871EA7"/>
    <w:p w:rsidR="00871EA7" w:rsidRDefault="00871EA7"/>
    <w:p w:rsidR="00871EA7" w:rsidRDefault="00871EA7"/>
    <w:p w:rsidR="006F4C37" w:rsidRDefault="006F4C37"/>
    <w:p w:rsidR="006F4C37" w:rsidRDefault="00C453C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023B" wp14:editId="40C08845">
                <wp:simplePos x="0" y="0"/>
                <wp:positionH relativeFrom="column">
                  <wp:posOffset>61595</wp:posOffset>
                </wp:positionH>
                <wp:positionV relativeFrom="paragraph">
                  <wp:posOffset>186690</wp:posOffset>
                </wp:positionV>
                <wp:extent cx="6296025" cy="27051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EA7" w:rsidRPr="00C453C5" w:rsidRDefault="006F4C37" w:rsidP="00871EA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3C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Спорт, отвага и задор</w:t>
                            </w:r>
                            <w:r w:rsidR="00415C9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453C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453C5" w:rsidRPr="00C453C5" w:rsidRDefault="006F4C37" w:rsidP="00871EA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3C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одним словом </w:t>
                            </w:r>
                          </w:p>
                          <w:p w:rsidR="006F4C37" w:rsidRPr="00C453C5" w:rsidRDefault="006F4C37" w:rsidP="00871EA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3C5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Юниор</w:t>
                            </w:r>
                          </w:p>
                          <w:p w:rsidR="006F4C37" w:rsidRPr="006F4C37" w:rsidRDefault="006F4C37" w:rsidP="006F4C3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.85pt;margin-top:14.7pt;width:495.7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96QAIAAE8EAAAOAAAAZHJzL2Uyb0RvYy54bWysVLFu2zAQ3Qv0HwjutWTBdhrBcuAmcFEg&#10;SAI4RWaaoiwBIo8laUvu1r2/0H/I0KFbf8H5ox4p2XHTTkUX+nh3Pt69907Ti1bWZCuMrUBldDiI&#10;KRGKQ16pdUY/3i/evKXEOqZyVoMSGd0JSy9mr19NG52KBEqoc2EIFlE2bXRGS+d0GkWWl0IyOwAt&#10;FAYLMJI5vJp1lBvWYHVZR0kcT6IGTK4NcGEteq+6IJ2F+kUhuLstCiscqTOKvblwmnCu/BnNpixd&#10;G6bLivdtsH/oQrJK4aPHUlfMMbIx1R+lZMUNWCjcgIOMoCgqLsIMOM0wfjHNsmRahFkQHKuPMNn/&#10;V5bfbO8MqfKMTihRTCJF+2/7x/33/c/9j6cvT1/JxGPUaJti6lJjsmvfQYtcH/wWnX70tjDS/+JQ&#10;BOOI9u6IsGgd4eicJOeTOBlTwjGWnMXjYRw4iJ7/ro117wVI4o2MGqQwIMu219ZhK5h6SPGvKVhU&#10;dR1orNVvDkz0nsj33vXoLdeu2n6gFeQ7nMdApwqr+aLCN6+ZdXfMoAxwBJS2u8WjqKHJKPQWJSWY&#10;z3/z+3xkB6OUNCirjNpPG2YEJfUHhbydD0cjr8NwGY3PEryY08jqNKI28hJQuUNcIs2D6fNdfTAL&#10;A/IBN2DuX8UQUxzfzqg7mJeuEztuEBfzeUhC5WnmrtVSc1/ag+YRvW8fmNE97A4Zu4GDAFn6Av0u&#10;t4N7vnFQVIEaD3CHao87qjYw1m+YX4vTe8h6/g7MfgEAAP//AwBQSwMEFAAGAAgAAAAhAHcDO0Dd&#10;AAAACQEAAA8AAABkcnMvZG93bnJldi54bWxMj8FOwzAQRO9I/IO1SNyo3SihJGRTVUVcQZSCxM2N&#10;t0lEvI5itwl/j3uC42hGM2/K9Wx7cabRd44RlgsFgrh2puMGYf/+fPcAwgfNRveOCeGHPKyr66tS&#10;F8ZN/EbnXWhELGFfaIQ2hKGQ0tctWe0XbiCO3tGNVocox0aaUU+x3PYyUepeWt1xXGj1QNuW6u/d&#10;ySJ8vBy/PlP12jzZbJjcrCTbXCLe3sybRxCB5vAXhgt+RIcqMh3ciY0XPUK+ikGEJE9BXGyllgmI&#10;A0KaZSnIqpT/H1S/AAAA//8DAFBLAQItABQABgAIAAAAIQC2gziS/gAAAOEBAAATAAAAAAAAAAAA&#10;AAAAAAAAAABbQ29udGVudF9UeXBlc10ueG1sUEsBAi0AFAAGAAgAAAAhADj9If/WAAAAlAEAAAsA&#10;AAAAAAAAAAAAAAAALwEAAF9yZWxzLy5yZWxzUEsBAi0AFAAGAAgAAAAhANPWH3pAAgAATwQAAA4A&#10;AAAAAAAAAAAAAAAALgIAAGRycy9lMm9Eb2MueG1sUEsBAi0AFAAGAAgAAAAhAHcDO0DdAAAACQEA&#10;AA8AAAAAAAAAAAAAAAAAmgQAAGRycy9kb3ducmV2LnhtbFBLBQYAAAAABAAEAPMAAACkBQAAAAA=&#10;" filled="f" stroked="f">
                <v:textbox>
                  <w:txbxContent>
                    <w:p w:rsidR="00871EA7" w:rsidRPr="00C453C5" w:rsidRDefault="006F4C37" w:rsidP="00871EA7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3C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Спорт, отвага и задор</w:t>
                      </w:r>
                      <w:r w:rsidR="00415C9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453C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453C5" w:rsidRPr="00C453C5" w:rsidRDefault="006F4C37" w:rsidP="00871EA7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3C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одним словом </w:t>
                      </w:r>
                    </w:p>
                    <w:p w:rsidR="006F4C37" w:rsidRPr="00C453C5" w:rsidRDefault="006F4C37" w:rsidP="00871EA7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3C5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Юниор</w:t>
                      </w:r>
                    </w:p>
                    <w:p w:rsidR="006F4C37" w:rsidRPr="006F4C37" w:rsidRDefault="006F4C37" w:rsidP="006F4C3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4C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DC57" wp14:editId="6528CAB9">
                <wp:simplePos x="0" y="0"/>
                <wp:positionH relativeFrom="column">
                  <wp:posOffset>290195</wp:posOffset>
                </wp:positionH>
                <wp:positionV relativeFrom="paragraph">
                  <wp:posOffset>-365760</wp:posOffset>
                </wp:positionV>
                <wp:extent cx="5553075" cy="79057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7AFD" w:rsidRPr="00C453C5" w:rsidRDefault="00667AFD" w:rsidP="00871EA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3C5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Девиз клуба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2.85pt;margin-top:-28.8pt;width:43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EcQAIAAFUEAAAOAAAAZHJzL2Uyb0RvYy54bWysVMFuEzEQvSPxD5bvZJOSJXSVTRVaBSFF&#10;baUU9ex47exKa4+xneyGG3d+of/AgQM3fiH9I8beJA2FE+LijGcm45n33uz4olU12QjrKtA5HfT6&#10;lAjNoaj0Kqcf72av3lLiPNMFq0GLnG6FoxeTly/GjcnEGZRQF8ISLKJd1piclt6bLEkcL4VirgdG&#10;aAxKsIp5vNpVUljWYHVVJ2f9/pukAVsYC1w4h96rLkgnsb6UgvsbKZ3wpM4p9ubjaeO5DGcyGbNs&#10;ZZkpK75vg/1DF4pVGh89lrpinpG1rf4opSpuwYH0PQ4qASkrLuIMOM2g/2yaRcmMiLMgOM4cYXL/&#10;ryy/3txaUhU5HVKimUKKdg+7b7vvu5+7H49fHr+SYcCoMS7D1IXBZN++gxa5PvgdOsPorbQq/OJQ&#10;BOOI9vaIsGg94ehM0/R1f5RSwjE2Ou+naGP55Onfxjr/XoAiwcipRQYjsGwzd75LPaSExzTMqrqO&#10;LNb6NwfWDJ4ktN61GCzfLts47rH9JRRbnMpCpw1n+KzCp+fM+VtmUQw4CArc3+Aha2hyCnuLkhLs&#10;57/5Qz5yhFFKGhRXTt2nNbOCkvqDRvbOB8NhUGO8DNPRGV7saWR5GtFrdQmo3wGukuHRDPm+PpjS&#10;grrHPZiGVzHENMe3c+oP5qXvJI97xMV0GpNQf4b5uV4YHkoH7AKwd+09s2aPvkferuEgQ5Y9I6HL&#10;7VCfrj3IKjIUcO5Q3cOP2o0c7/csLMfpPWY9fQ0mvwAAAP//AwBQSwMEFAAGAAgAAAAhAMDhtyDe&#10;AAAACQEAAA8AAABkcnMvZG93bnJldi54bWxMj8FOwzAQRO9I/IO1SNxam6hJScimQiCuIApU6s2N&#10;t0lEvI5itwl/jznR42qeZt6Wm9n24kyj7xwj3C0VCOLamY4bhM+Pl8U9CB80G907JoQf8rCprq9K&#10;XRg38Tudt6ERsYR9oRHaEIZCSl+3ZLVfuoE4Zkc3Wh3iOTbSjHqK5baXiVKZtLrjuNDqgZ5aqr+3&#10;J4vw9Xrc71bqrXm26TC5WUm2uUS8vZkfH0AEmsM/DH/6UR2q6HRwJzZe9AirdB1JhEW6zkBEIE9U&#10;AuKAkGU5yKqUlx9UvwAAAP//AwBQSwECLQAUAAYACAAAACEAtoM4kv4AAADhAQAAEwAAAAAAAAAA&#10;AAAAAAAAAAAAW0NvbnRlbnRfVHlwZXNdLnhtbFBLAQItABQABgAIAAAAIQA4/SH/1gAAAJQBAAAL&#10;AAAAAAAAAAAAAAAAAC8BAABfcmVscy8ucmVsc1BLAQItABQABgAIAAAAIQDCkUEcQAIAAFUEAAAO&#10;AAAAAAAAAAAAAAAAAC4CAABkcnMvZTJvRG9jLnhtbFBLAQItABQABgAIAAAAIQDA4bcg3gAAAAkB&#10;AAAPAAAAAAAAAAAAAAAAAJoEAABkcnMvZG93bnJldi54bWxQSwUGAAAAAAQABADzAAAApQUAAAAA&#10;" filled="f" stroked="f">
                <v:textbox>
                  <w:txbxContent>
                    <w:p w:rsidR="00667AFD" w:rsidRPr="00C453C5" w:rsidRDefault="00667AFD" w:rsidP="00871EA7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3C5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Девиз клуба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C37">
        <w:t xml:space="preserve"> </w:t>
      </w:r>
    </w:p>
    <w:p w:rsidR="00C453C5" w:rsidRPr="00C453C5" w:rsidRDefault="00C453C5" w:rsidP="00C453C5"/>
    <w:p w:rsidR="00C453C5" w:rsidRPr="00415C95" w:rsidRDefault="00C453C5" w:rsidP="00C453C5">
      <w:pPr>
        <w:shd w:val="clear" w:color="auto" w:fill="FFFFFF"/>
        <w:spacing w:line="660" w:lineRule="atLeast"/>
        <w:jc w:val="center"/>
        <w:rPr>
          <w:rFonts w:eastAsia="Times New Roman" w:cstheme="minorHAnsi"/>
          <w:color w:val="181818"/>
          <w:sz w:val="52"/>
          <w:szCs w:val="52"/>
          <w:lang w:eastAsia="ru-RU"/>
        </w:rPr>
      </w:pPr>
      <w:r w:rsidRPr="00415C95">
        <w:rPr>
          <w:rFonts w:eastAsia="Times New Roman" w:cstheme="minorHAnsi"/>
          <w:b/>
          <w:bCs/>
          <w:color w:val="1F497D"/>
          <w:spacing w:val="60"/>
          <w:sz w:val="52"/>
          <w:szCs w:val="52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Основные нравственные законы</w:t>
      </w:r>
    </w:p>
    <w:p w:rsidR="00C453C5" w:rsidRPr="00C453C5" w:rsidRDefault="00C453C5" w:rsidP="00C453C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(общепринятые нормы, которые признаются</w:t>
      </w:r>
      <w:r w:rsidR="0041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обязательными для всех)</w:t>
      </w:r>
    </w:p>
    <w:p w:rsidR="00C453C5" w:rsidRPr="00C453C5" w:rsidRDefault="00C453C5" w:rsidP="00C453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453C5" w:rsidRPr="00C453C5" w:rsidRDefault="00C453C5" w:rsidP="00C453C5">
      <w:pPr>
        <w:shd w:val="clear" w:color="auto" w:fill="FFFFFF"/>
        <w:spacing w:before="5" w:after="0" w:line="240" w:lineRule="auto"/>
        <w:ind w:left="45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3C5" w:rsidRPr="00C453C5" w:rsidRDefault="00C453C5" w:rsidP="00C453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ДРУЖБЫ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 –  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 должна </w:t>
      </w:r>
      <w:proofErr w:type="gramStart"/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proofErr w:type="gramEnd"/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коллективе на взаимном доверии и общности интересов.</w:t>
      </w:r>
    </w:p>
    <w:p w:rsidR="00C453C5" w:rsidRPr="00C453C5" w:rsidRDefault="00C453C5" w:rsidP="00C453C5">
      <w:pPr>
        <w:shd w:val="clear" w:color="auto" w:fill="FFFFFF"/>
        <w:spacing w:after="120" w:line="240" w:lineRule="auto"/>
        <w:ind w:lef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>ЗАКОН 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ЗАБОТЫ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>  –  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раскрывает внимание к потребностям, интересам, нуждам человека.</w:t>
      </w:r>
    </w:p>
    <w:p w:rsidR="00C453C5" w:rsidRPr="00C453C5" w:rsidRDefault="00C453C5" w:rsidP="00C453C5">
      <w:pPr>
        <w:shd w:val="clear" w:color="auto" w:fill="FFFFFF"/>
        <w:spacing w:after="120" w:line="240" w:lineRule="auto"/>
        <w:ind w:lef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>ЗАКОН  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ЧЕСТИ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> -     </w:t>
      </w:r>
      <w:r w:rsidRPr="00C453C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проявление дружбы и заботы утверждает, что </w:t>
      </w:r>
      <w:r w:rsidRPr="00C453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каждому дорога честь коллектива.</w:t>
      </w:r>
    </w:p>
    <w:p w:rsidR="00C453C5" w:rsidRPr="00C453C5" w:rsidRDefault="00C453C5" w:rsidP="00C453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  <w:lang w:eastAsia="ru-RU"/>
        </w:rPr>
        <w:t>ПРАВИЛО 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ДОБРОВОЛЬНОСТИ</w:t>
      </w:r>
      <w:r w:rsidRPr="00C453C5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  <w:lang w:eastAsia="ru-RU"/>
        </w:rPr>
        <w:t> -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даёт возмож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действовать по желанию, а не по принуждению.</w:t>
      </w:r>
    </w:p>
    <w:p w:rsidR="00C453C5" w:rsidRPr="00C453C5" w:rsidRDefault="00C453C5" w:rsidP="00C453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3C5" w:rsidRPr="00C453C5" w:rsidRDefault="00C453C5" w:rsidP="00C453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81818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453C5">
        <w:rPr>
          <w:rFonts w:ascii="Times New Roman" w:eastAsia="Times New Roman" w:hAnsi="Times New Roman" w:cs="Times New Roman"/>
          <w:b/>
          <w:bCs/>
          <w:color w:val="1F497D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Механизм развития объединения:</w:t>
      </w:r>
    </w:p>
    <w:p w:rsidR="00C453C5" w:rsidRPr="00C453C5" w:rsidRDefault="00C453C5" w:rsidP="00C453C5">
      <w:pPr>
        <w:shd w:val="clear" w:color="auto" w:fill="FFFFFF"/>
        <w:spacing w:before="430" w:after="120" w:line="420" w:lineRule="atLeast"/>
        <w:ind w:firstLine="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САМОСТОЯТЕЛЬНОСТЬ -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делать бла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для людей, общества, не по прину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ждению, а по внутреннему побужде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C453C5" w:rsidRPr="00C453C5" w:rsidRDefault="00C453C5" w:rsidP="00C453C5">
      <w:pPr>
        <w:shd w:val="clear" w:color="auto" w:fill="FFFFFF"/>
        <w:spacing w:after="0" w:line="4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САМОУПРАВЛЕНИЕ -     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решении собственных дел.</w:t>
      </w:r>
    </w:p>
    <w:p w:rsidR="00C453C5" w:rsidRPr="00C453C5" w:rsidRDefault="00C453C5" w:rsidP="00C453C5">
      <w:pPr>
        <w:shd w:val="clear" w:color="auto" w:fill="FFFFFF"/>
        <w:spacing w:after="0" w:line="430" w:lineRule="atLeast"/>
        <w:ind w:left="51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3C5" w:rsidRPr="00C453C5" w:rsidRDefault="00C453C5" w:rsidP="004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-    </w:t>
      </w:r>
      <w:r w:rsidRPr="00C4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труд на общее благо.</w:t>
      </w:r>
    </w:p>
    <w:p w:rsidR="00C453C5" w:rsidRPr="00C453C5" w:rsidRDefault="00C453C5" w:rsidP="00C453C5">
      <w:pPr>
        <w:shd w:val="clear" w:color="auto" w:fill="FFFFFF"/>
        <w:spacing w:before="269" w:after="614" w:line="367" w:lineRule="atLeast"/>
        <w:ind w:firstLine="8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3C5" w:rsidRPr="00C453C5" w:rsidRDefault="00C453C5" w:rsidP="00415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3C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  <w:bookmarkStart w:id="0" w:name="_GoBack"/>
      <w:bookmarkEnd w:id="0"/>
      <w:r w:rsidRPr="00C453C5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Формы и виды деятельности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675"/>
      </w:tblGrid>
      <w:tr w:rsidR="00C453C5" w:rsidRPr="00C453C5" w:rsidTr="00C453C5">
        <w:trPr>
          <w:gridAfter w:val="1"/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C453C5" w:rsidRPr="00C453C5" w:rsidRDefault="00C453C5" w:rsidP="00C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453C5" w:rsidRPr="00C453C5" w:rsidTr="00C45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3C5" w:rsidRPr="00C453C5" w:rsidRDefault="00C453C5" w:rsidP="00C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53C5" w:rsidRPr="00C453C5" w:rsidRDefault="00C453C5" w:rsidP="00C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2FE" w:rsidRPr="00C453C5" w:rsidRDefault="00415C95" w:rsidP="00C453C5">
      <w:pPr>
        <w:tabs>
          <w:tab w:val="left" w:pos="3165"/>
        </w:tabs>
      </w:pPr>
      <w:r w:rsidRPr="00C45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B52CD68" wp14:editId="429EE16D">
            <wp:simplePos x="0" y="0"/>
            <wp:positionH relativeFrom="column">
              <wp:posOffset>4445</wp:posOffset>
            </wp:positionH>
            <wp:positionV relativeFrom="paragraph">
              <wp:posOffset>257810</wp:posOffset>
            </wp:positionV>
            <wp:extent cx="6238875" cy="2229485"/>
            <wp:effectExtent l="0" t="0" r="9525" b="0"/>
            <wp:wrapNone/>
            <wp:docPr id="5" name="Рисунок 5" descr="https://documents.infourok.ru/b5e782d6-ac53-4958-a55d-6fc36ae86b80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5e782d6-ac53-4958-a55d-6fc36ae86b80/0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2FE" w:rsidRPr="00C453C5" w:rsidSect="00871EA7">
      <w:headerReference w:type="default" r:id="rId10"/>
      <w:pgSz w:w="11906" w:h="16838"/>
      <w:pgMar w:top="1701" w:right="849" w:bottom="124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1F" w:rsidRDefault="00F4571F" w:rsidP="001A01A8">
      <w:pPr>
        <w:spacing w:after="0" w:line="240" w:lineRule="auto"/>
      </w:pPr>
      <w:r>
        <w:separator/>
      </w:r>
    </w:p>
  </w:endnote>
  <w:endnote w:type="continuationSeparator" w:id="0">
    <w:p w:rsidR="00F4571F" w:rsidRDefault="00F4571F" w:rsidP="001A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1F" w:rsidRDefault="00F4571F" w:rsidP="001A01A8">
      <w:pPr>
        <w:spacing w:after="0" w:line="240" w:lineRule="auto"/>
      </w:pPr>
      <w:r>
        <w:separator/>
      </w:r>
    </w:p>
  </w:footnote>
  <w:footnote w:type="continuationSeparator" w:id="0">
    <w:p w:rsidR="00F4571F" w:rsidRDefault="00F4571F" w:rsidP="001A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A8" w:rsidRPr="001A01A8" w:rsidRDefault="001A01A8" w:rsidP="001A01A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353C" wp14:editId="293822C1">
              <wp:simplePos x="0" y="0"/>
              <wp:positionH relativeFrom="column">
                <wp:posOffset>-3175</wp:posOffset>
              </wp:positionH>
              <wp:positionV relativeFrom="paragraph">
                <wp:posOffset>-1905</wp:posOffset>
              </wp:positionV>
              <wp:extent cx="6753225" cy="182880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01A8" w:rsidRPr="001A01A8" w:rsidRDefault="001A01A8" w:rsidP="001A01A8">
                          <w:pPr>
                            <w:pStyle w:val="a3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7D037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-.25pt;margin-top:-.15pt;width:53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2AQgIAAE8EAAAOAAAAZHJzL2Uyb0RvYy54bWysVLFu2zAQ3Qv0HwjutWzZTlzBcuAmcFEg&#10;SAI4RWaaoiwBIo8laUvu1r2/kH/o0KFbf8H5ox4p2XHTTkUX+nh3Ot69987Ti0ZWZCuMLUGldNDr&#10;UyIUh6xU65R+vF+8mVBiHVMZq0CJlO6EpRez16+mtU5EDAVUmTAEiyib1DqlhXM6iSLLCyGZ7YEW&#10;CoM5GMkcXs06ygyrsbqsorjfP4tqMJk2wIW16L1qg3QW6ue54O42z61wpEop9ubCacK58mc0m7Jk&#10;bZguSt61wf6hC8lKhY8eS10xx8jGlH+UkiU3YCF3PQ4ygjwvuQgz4DSD/otplgXTIsyC4Fh9hMn+&#10;v7L8ZntnSJmldEiJYhIp2j/uv+2/73/ufzx9efpKhh6jWtsEU5cak13zDhrk+uC36PSjN7mR/heH&#10;IhhHtHdHhEXjCEfn2fl4GMdjSjjGBpN4MukHDqLnz7Wx7r0ASbyRUoMUBmTZ9to6bAVTDyn+NQWL&#10;sqoCjZX6zYGJ3hP53tseveWaVdMNtIJsh/MYaFVhNV+U+OY1s+6OGZQBjoDSdrd45BXUKYXOoqQA&#10;8/lvfp+P7GCUkhpllVL7acOMoKT6oJC3t4PRyOswXEbj8xgv5jSyOo2ojbwEVO4Al0jzYPp8Vx3M&#10;3IB8wA2Y+1cxxBTHt1PqDuala8WOG8TFfB6SUHmauWu11NyX9qB5RO+bB2Z0B7tDxm7gIECWvEC/&#10;zfVfWj3fOOQgUOMBblHtcEfVBsa6DfNrcXoPWc//A7NfAAAA//8DAFBLAwQUAAYACAAAACEAhJOf&#10;8t0AAAAIAQAADwAAAGRycy9kb3ducmV2LnhtbEyPS2/CMBCE75X6H6yt1BvYgHgojYNQH1IPvRTS&#10;u4mXOCJeR7Eh4d93ObWn1WhGs9/k29G34op9bAJpmE0VCKQq2IZqDeXhY7IBEZMha9pAqOGGEbbF&#10;40NuMhsG+sbrPtWCSyhmRoNLqcukjJVDb+I0dEjsnULvTWLZ19L2ZuBy38q5UivpTUP8wZkOXx1W&#10;5/3Fa0jJ7ma38t3Hz5/x621wqlqaUuvnp3H3AiLhmP7CcMdndCiY6RguZKNoNUyWHOSzAHF31WrB&#10;044a5pv1GmSRy/8Dil8AAAD//wMAUEsBAi0AFAAGAAgAAAAhALaDOJL+AAAA4QEAABMAAAAAAAAA&#10;AAAAAAAAAAAAAFtDb250ZW50X1R5cGVzXS54bWxQSwECLQAUAAYACAAAACEAOP0h/9YAAACUAQAA&#10;CwAAAAAAAAAAAAAAAAAvAQAAX3JlbHMvLnJlbHNQSwECLQAUAAYACAAAACEA2uk9gEICAABPBAAA&#10;DgAAAAAAAAAAAAAAAAAuAgAAZHJzL2Uyb0RvYy54bWxQSwECLQAUAAYACAAAACEAhJOf8t0AAAAI&#10;AQAADwAAAAAAAAAAAAAAAACcBAAAZHJzL2Rvd25yZXYueG1sUEsFBgAAAAAEAAQA8wAAAKYFAAAA&#10;AA==&#10;" filled="f" stroked="f">
              <v:fill o:detectmouseclick="t"/>
              <v:textbox style="mso-fit-shape-to-text:t">
                <w:txbxContent>
                  <w:p w:rsidR="001A01A8" w:rsidRPr="001A01A8" w:rsidRDefault="001A01A8" w:rsidP="001A01A8">
                    <w:pPr>
                      <w:pStyle w:val="a3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A8"/>
    <w:rsid w:val="000B6110"/>
    <w:rsid w:val="001A01A8"/>
    <w:rsid w:val="003932FE"/>
    <w:rsid w:val="00415C95"/>
    <w:rsid w:val="00485F3B"/>
    <w:rsid w:val="00667AFD"/>
    <w:rsid w:val="006A0074"/>
    <w:rsid w:val="006F4C37"/>
    <w:rsid w:val="00871EA7"/>
    <w:rsid w:val="00C453C5"/>
    <w:rsid w:val="00CD5823"/>
    <w:rsid w:val="00F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1A8"/>
  </w:style>
  <w:style w:type="paragraph" w:styleId="a5">
    <w:name w:val="footer"/>
    <w:basedOn w:val="a"/>
    <w:link w:val="a6"/>
    <w:uiPriority w:val="99"/>
    <w:unhideWhenUsed/>
    <w:rsid w:val="001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1A8"/>
  </w:style>
  <w:style w:type="paragraph" w:styleId="a7">
    <w:name w:val="Balloon Text"/>
    <w:basedOn w:val="a"/>
    <w:link w:val="a8"/>
    <w:uiPriority w:val="99"/>
    <w:semiHidden/>
    <w:unhideWhenUsed/>
    <w:rsid w:val="0087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1A8"/>
  </w:style>
  <w:style w:type="paragraph" w:styleId="a5">
    <w:name w:val="footer"/>
    <w:basedOn w:val="a"/>
    <w:link w:val="a6"/>
    <w:uiPriority w:val="99"/>
    <w:unhideWhenUsed/>
    <w:rsid w:val="001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1A8"/>
  </w:style>
  <w:style w:type="paragraph" w:styleId="a7">
    <w:name w:val="Balloon Text"/>
    <w:basedOn w:val="a"/>
    <w:link w:val="a8"/>
    <w:uiPriority w:val="99"/>
    <w:semiHidden/>
    <w:unhideWhenUsed/>
    <w:rsid w:val="0087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F00A-0026-4F90-B05E-71FD18C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Ломецкая СОШ</cp:lastModifiedBy>
  <cp:revision>2</cp:revision>
  <dcterms:created xsi:type="dcterms:W3CDTF">2022-11-07T20:53:00Z</dcterms:created>
  <dcterms:modified xsi:type="dcterms:W3CDTF">2022-11-07T20:53:00Z</dcterms:modified>
</cp:coreProperties>
</file>